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CBAC82" w14:textId="2A0BECFA" w:rsidR="00592A71" w:rsidRPr="00592A71" w:rsidRDefault="00592A71" w:rsidP="00592A71">
      <w:pPr>
        <w:numPr>
          <w:ilvl w:val="0"/>
          <w:numId w:val="1"/>
        </w:numPr>
      </w:pPr>
      <w:r>
        <w:t xml:space="preserve">1. </w:t>
      </w:r>
      <w:r w:rsidRPr="00592A71">
        <w:t>Grand Embassy of Peter the Great</w:t>
      </w:r>
    </w:p>
    <w:p w14:paraId="20A5A216" w14:textId="77777777" w:rsidR="00592A71" w:rsidRPr="00592A71" w:rsidRDefault="00592A71" w:rsidP="00592A71">
      <w:r w:rsidRPr="00592A71">
        <w:t>            I have vague memories of reading about Peter the Great in high school.  I do not remember spending an extensive amount of time on the subject and found the reading and videos on this subject very interesting.  Though he was a daunting and terrifying figure from Russian history.  I found his insights about seafaring and modernization of Russia thoroughly interesting.  During the years 1697 and 1698 Peter the Great traveled throughout Europe in search of information and technology to help bring Russia into the modern era that was sweeping across Europe during this time period.  Often working under a false identity Peter gained pertinent information and insights pertaining to maritime science and shipbuilding.</w:t>
      </w:r>
    </w:p>
    <w:p w14:paraId="1D98F248" w14:textId="73044D8C" w:rsidR="00592A71" w:rsidRPr="00592A71" w:rsidRDefault="00592A71" w:rsidP="00D10F0F">
      <w:r w:rsidRPr="00592A71">
        <w:t> What was Peter’s trying to accomplish during this voyage?</w:t>
      </w:r>
    </w:p>
    <w:p w14:paraId="0F9365F3" w14:textId="77777777" w:rsidR="00592A71" w:rsidRPr="00592A71" w:rsidRDefault="00592A71" w:rsidP="00592A71">
      <w:r w:rsidRPr="00592A71">
        <w:t>Peter had a vision of Russia becoming a naval super power.  He had seen the seafaring success of the British, Spanish, and Portuguese and wanted to elevate the status and future of his country.</w:t>
      </w:r>
    </w:p>
    <w:p w14:paraId="24BAD66F" w14:textId="77777777" w:rsidR="00592A71" w:rsidRPr="00592A71" w:rsidRDefault="00592A71" w:rsidP="00592A71">
      <w:pPr>
        <w:numPr>
          <w:ilvl w:val="1"/>
          <w:numId w:val="2"/>
        </w:numPr>
      </w:pPr>
      <w:r w:rsidRPr="00592A71">
        <w:t xml:space="preserve">What city would be born of this voyage? </w:t>
      </w:r>
    </w:p>
    <w:p w14:paraId="2EC13688" w14:textId="77777777" w:rsidR="00592A71" w:rsidRPr="00592A71" w:rsidRDefault="00592A71" w:rsidP="00592A71">
      <w:r w:rsidRPr="00592A71">
        <w:t>Saint Petersburg was established in 1703 on the Baltic Sea, prior to its establishment it was a land locked nation. (2)</w:t>
      </w:r>
    </w:p>
    <w:p w14:paraId="4555C534" w14:textId="77777777" w:rsidR="00592A71" w:rsidRPr="00592A71" w:rsidRDefault="00592A71" w:rsidP="00592A71">
      <w:pPr>
        <w:numPr>
          <w:ilvl w:val="1"/>
          <w:numId w:val="3"/>
        </w:numPr>
      </w:pPr>
      <w:r w:rsidRPr="00592A71">
        <w:t>What event ended this voyage?</w:t>
      </w:r>
    </w:p>
    <w:p w14:paraId="067B2A28" w14:textId="77777777" w:rsidR="00592A71" w:rsidRPr="00592A71" w:rsidRDefault="00592A71" w:rsidP="00592A71">
      <w:r w:rsidRPr="00592A71">
        <w:t>Peter the Greats “Grand Embassy” was cut short during 1698 because of the Streltsy uprising in Russia.  The Streltsy were a garrison of soldiers that were believed to be marching on Moscow because of poor treatment and starvations.  Some also believed that they Streltsy were also uprising because of the adoption of western ideals.  Peter returned to Russia and slaughtered to Streltsy because of their betrayal.(2)</w:t>
      </w:r>
    </w:p>
    <w:p w14:paraId="13445387" w14:textId="7C8D5C30" w:rsidR="00592A71" w:rsidRPr="00592A71" w:rsidRDefault="00592A71" w:rsidP="00592A71">
      <w:r w:rsidRPr="00592A71">
        <w:t> Works Cited </w:t>
      </w:r>
    </w:p>
    <w:p w14:paraId="3F452DDF" w14:textId="77777777" w:rsidR="00592A71" w:rsidRPr="00592A71" w:rsidRDefault="00592A71" w:rsidP="00592A71">
      <w:r w:rsidRPr="00592A71">
        <w:t xml:space="preserve">"Peter the Great," Royal Museums Greenwich | UNESCO World Heritage Site In London, July 21, 2016, </w:t>
      </w:r>
      <w:hyperlink r:id="rId5" w:history="1">
        <w:r w:rsidRPr="00592A71">
          <w:rPr>
            <w:rStyle w:val="Hyperlink"/>
          </w:rPr>
          <w:t>http://www.rmg.co.uk/discover/explore/peter-great</w:t>
        </w:r>
      </w:hyperlink>
      <w:r w:rsidRPr="00592A71">
        <w:t>.</w:t>
      </w:r>
    </w:p>
    <w:p w14:paraId="4BD114CA" w14:textId="2F175A88" w:rsidR="00757AC9" w:rsidRDefault="00592A71" w:rsidP="00592A71">
      <w:r w:rsidRPr="00592A71">
        <w:t>Lindsey A. J. Hughes, </w:t>
      </w:r>
      <w:r w:rsidRPr="00592A71">
        <w:rPr>
          <w:i/>
          <w:iCs/>
        </w:rPr>
        <w:t>Russia in the age of Peter the Great</w:t>
      </w:r>
      <w:r w:rsidRPr="00592A71">
        <w:t> (Hew Haven Conn.: Yale University Press, 2000), 23-24.</w:t>
      </w:r>
    </w:p>
    <w:p w14:paraId="2DF8E262" w14:textId="78F2D6C3" w:rsidR="00757AC9" w:rsidRDefault="00757AC9" w:rsidP="00592A71">
      <w:pPr>
        <w:rPr>
          <w:b/>
          <w:sz w:val="28"/>
          <w:szCs w:val="28"/>
        </w:rPr>
      </w:pPr>
      <w:r w:rsidRPr="00757AC9">
        <w:rPr>
          <w:b/>
          <w:sz w:val="28"/>
          <w:szCs w:val="28"/>
        </w:rPr>
        <w:t xml:space="preserve">Response </w:t>
      </w:r>
    </w:p>
    <w:p w14:paraId="363A9AA9" w14:textId="1CE4EC08" w:rsidR="00757AC9" w:rsidRPr="00D10F0F" w:rsidRDefault="00D10F0F" w:rsidP="00592A71">
      <w:pPr>
        <w:rPr>
          <w:sz w:val="28"/>
          <w:szCs w:val="28"/>
        </w:rPr>
      </w:pPr>
      <w:r>
        <w:rPr>
          <w:b/>
          <w:sz w:val="28"/>
          <w:szCs w:val="28"/>
        </w:rPr>
        <w:tab/>
      </w:r>
      <w:r>
        <w:rPr>
          <w:sz w:val="28"/>
          <w:szCs w:val="28"/>
        </w:rPr>
        <w:t xml:space="preserve">Thank you for your post. </w:t>
      </w:r>
      <w:r w:rsidR="00E13BE7">
        <w:rPr>
          <w:sz w:val="28"/>
          <w:szCs w:val="28"/>
        </w:rPr>
        <w:t>Personally,</w:t>
      </w:r>
      <w:r>
        <w:rPr>
          <w:sz w:val="28"/>
          <w:szCs w:val="28"/>
        </w:rPr>
        <w:t xml:space="preserve"> I feel that you have answered the questions very well.</w:t>
      </w:r>
      <w:r w:rsidR="00E13BE7">
        <w:rPr>
          <w:sz w:val="28"/>
          <w:szCs w:val="28"/>
        </w:rPr>
        <w:t xml:space="preserve"> I have gone through the materials you have provided and they have rich information that has helped me to understand more on the topic of discussion. I like your work. Thank you once again.</w:t>
      </w:r>
    </w:p>
    <w:p w14:paraId="407430C6" w14:textId="77777777" w:rsidR="00592A71" w:rsidRPr="00592A71" w:rsidRDefault="00592A71" w:rsidP="00592A71">
      <w:pPr>
        <w:numPr>
          <w:ilvl w:val="0"/>
          <w:numId w:val="4"/>
        </w:numPr>
        <w:shd w:val="clear" w:color="auto" w:fill="FFFFFF"/>
        <w:spacing w:before="120" w:after="240" w:line="240" w:lineRule="auto"/>
        <w:rPr>
          <w:rFonts w:ascii="Times New Roman" w:eastAsia="Times New Roman" w:hAnsi="Times New Roman" w:cs="Times New Roman"/>
          <w:sz w:val="24"/>
          <w:szCs w:val="24"/>
        </w:rPr>
      </w:pPr>
      <w:r>
        <w:t xml:space="preserve">2. </w:t>
      </w:r>
      <w:r w:rsidRPr="00592A71">
        <w:rPr>
          <w:rFonts w:ascii="Times New Roman" w:eastAsia="Times New Roman" w:hAnsi="Times New Roman" w:cs="Times New Roman"/>
          <w:sz w:val="24"/>
          <w:szCs w:val="24"/>
        </w:rPr>
        <w:t>Smolny Institute </w:t>
      </w:r>
    </w:p>
    <w:p w14:paraId="447FF2D9" w14:textId="77777777" w:rsidR="00592A71" w:rsidRPr="00592A71" w:rsidRDefault="00592A71" w:rsidP="00592A71">
      <w:pPr>
        <w:shd w:val="clear" w:color="auto" w:fill="FFFFFF"/>
        <w:spacing w:after="0" w:line="240" w:lineRule="auto"/>
        <w:ind w:left="720"/>
        <w:rPr>
          <w:rFonts w:ascii="Calibri" w:eastAsia="Times New Roman" w:hAnsi="Calibri" w:cs="Times New Roman"/>
          <w:sz w:val="24"/>
          <w:szCs w:val="24"/>
        </w:rPr>
      </w:pPr>
      <w:r w:rsidRPr="00592A71">
        <w:rPr>
          <w:rFonts w:ascii="Times New Roman" w:eastAsia="Times New Roman" w:hAnsi="Times New Roman" w:cs="Times New Roman"/>
          <w:color w:val="353535"/>
          <w:sz w:val="24"/>
          <w:szCs w:val="24"/>
        </w:rPr>
        <w:t xml:space="preserve">“These well turned out young ladies on the walls were pupils of the Smolny instititue for Noble Maidens, which Catherine founded in 1764. It’s stated purpose was to raise educated women, good mothers, and useful members of family and society.” First proper </w:t>
      </w:r>
      <w:r w:rsidRPr="00592A71">
        <w:rPr>
          <w:rFonts w:ascii="Times New Roman" w:eastAsia="Times New Roman" w:hAnsi="Times New Roman" w:cs="Times New Roman"/>
          <w:color w:val="353535"/>
          <w:sz w:val="24"/>
          <w:szCs w:val="24"/>
        </w:rPr>
        <w:lastRenderedPageBreak/>
        <w:t>educational establishment for women in Russia. (“Age of Extremes: Empire of the Tsars.” Films Media Group, 2015, fod.infobase.com/PortalPlaylists.aspx?wID=151823&amp;xtid=117370. Accessed 14 Mar. 2018.)</w:t>
      </w:r>
    </w:p>
    <w:p w14:paraId="7B943D47" w14:textId="77777777" w:rsidR="00592A71" w:rsidRPr="00592A71" w:rsidRDefault="00592A71" w:rsidP="00592A71">
      <w:pPr>
        <w:shd w:val="clear" w:color="auto" w:fill="FFFFFF"/>
        <w:spacing w:after="0" w:line="240" w:lineRule="auto"/>
        <w:ind w:left="720" w:firstLine="720"/>
        <w:rPr>
          <w:rFonts w:ascii="Calibri" w:eastAsia="Times New Roman" w:hAnsi="Calibri" w:cs="Times New Roman"/>
          <w:sz w:val="24"/>
          <w:szCs w:val="24"/>
        </w:rPr>
      </w:pPr>
      <w:r w:rsidRPr="00592A71">
        <w:rPr>
          <w:rFonts w:ascii="Times New Roman" w:eastAsia="Times New Roman" w:hAnsi="Times New Roman" w:cs="Times New Roman"/>
          <w:color w:val="353535"/>
          <w:sz w:val="24"/>
          <w:szCs w:val="24"/>
        </w:rPr>
        <w:t> </w:t>
      </w:r>
    </w:p>
    <w:p w14:paraId="00FFD3D1" w14:textId="77777777" w:rsidR="00592A71" w:rsidRPr="00592A71" w:rsidRDefault="00592A71" w:rsidP="00592A71">
      <w:pPr>
        <w:shd w:val="clear" w:color="auto" w:fill="FFFFFF"/>
        <w:spacing w:after="0" w:line="240" w:lineRule="auto"/>
        <w:ind w:left="720" w:firstLine="720"/>
        <w:rPr>
          <w:rFonts w:ascii="Calibri" w:eastAsia="Times New Roman" w:hAnsi="Calibri" w:cs="Times New Roman"/>
          <w:sz w:val="24"/>
          <w:szCs w:val="24"/>
        </w:rPr>
      </w:pPr>
      <w:r w:rsidRPr="00592A71">
        <w:rPr>
          <w:rFonts w:ascii="Times New Roman" w:eastAsia="Times New Roman" w:hAnsi="Times New Roman" w:cs="Times New Roman"/>
          <w:color w:val="353535"/>
          <w:sz w:val="24"/>
          <w:szCs w:val="24"/>
        </w:rPr>
        <w:t>This video interested me because it talked about the Smolny Institute which was the first female education institution in Russia. It was founded by Catherine the Great of Russia. This topic interested me because I was curious what kind of role women played in 18</w:t>
      </w:r>
      <w:r w:rsidRPr="00592A71">
        <w:rPr>
          <w:rFonts w:ascii="Times New Roman" w:eastAsia="Times New Roman" w:hAnsi="Times New Roman" w:cs="Times New Roman"/>
          <w:color w:val="353535"/>
          <w:sz w:val="24"/>
          <w:szCs w:val="24"/>
          <w:vertAlign w:val="superscript"/>
        </w:rPr>
        <w:t>th</w:t>
      </w:r>
      <w:r w:rsidRPr="00592A71">
        <w:rPr>
          <w:rFonts w:ascii="Times New Roman" w:eastAsia="Times New Roman" w:hAnsi="Times New Roman" w:cs="Times New Roman"/>
          <w:color w:val="353535"/>
          <w:sz w:val="24"/>
          <w:szCs w:val="24"/>
        </w:rPr>
        <w:t xml:space="preserve"> century Russian society. I was under the belief that women weren’t really educated back then and mainly helped with chores around the house. This wasn’t the case for the women attending the Smolny Institute though!</w:t>
      </w:r>
    </w:p>
    <w:p w14:paraId="716DB8B0" w14:textId="77777777" w:rsidR="00592A71" w:rsidRPr="00592A71" w:rsidRDefault="00592A71" w:rsidP="00592A71">
      <w:pPr>
        <w:shd w:val="clear" w:color="auto" w:fill="FFFFFF"/>
        <w:spacing w:after="0" w:line="240" w:lineRule="auto"/>
        <w:ind w:left="720" w:firstLine="720"/>
        <w:rPr>
          <w:rFonts w:ascii="Calibri" w:eastAsia="Times New Roman" w:hAnsi="Calibri" w:cs="Times New Roman"/>
          <w:sz w:val="24"/>
          <w:szCs w:val="24"/>
        </w:rPr>
      </w:pPr>
      <w:r w:rsidRPr="00592A71">
        <w:rPr>
          <w:rFonts w:ascii="Times New Roman" w:eastAsia="Times New Roman" w:hAnsi="Times New Roman" w:cs="Times New Roman"/>
          <w:color w:val="353535"/>
          <w:sz w:val="24"/>
          <w:szCs w:val="24"/>
        </w:rPr>
        <w:t> </w:t>
      </w:r>
    </w:p>
    <w:p w14:paraId="195327E2" w14:textId="77777777" w:rsidR="00592A71" w:rsidRPr="00592A71" w:rsidRDefault="00592A71" w:rsidP="00592A71">
      <w:pPr>
        <w:shd w:val="clear" w:color="auto" w:fill="FFFFFF"/>
        <w:spacing w:after="0" w:line="240" w:lineRule="auto"/>
        <w:ind w:left="720" w:firstLine="720"/>
        <w:rPr>
          <w:rFonts w:ascii="Calibri" w:eastAsia="Times New Roman" w:hAnsi="Calibri" w:cs="Times New Roman"/>
          <w:sz w:val="24"/>
          <w:szCs w:val="24"/>
        </w:rPr>
      </w:pPr>
      <w:r w:rsidRPr="00592A71">
        <w:rPr>
          <w:rFonts w:ascii="Times New Roman" w:eastAsia="Times New Roman" w:hAnsi="Times New Roman" w:cs="Times New Roman"/>
          <w:color w:val="353535"/>
          <w:sz w:val="24"/>
          <w:szCs w:val="24"/>
        </w:rPr>
        <w:t>What kind of background did the women have that attended the Institute?</w:t>
      </w:r>
    </w:p>
    <w:p w14:paraId="262DD65B" w14:textId="77777777" w:rsidR="00592A71" w:rsidRPr="00592A71" w:rsidRDefault="00592A71" w:rsidP="00592A71">
      <w:pPr>
        <w:shd w:val="clear" w:color="auto" w:fill="FFFFFF"/>
        <w:spacing w:after="0" w:line="240" w:lineRule="auto"/>
        <w:ind w:left="720" w:firstLine="720"/>
        <w:rPr>
          <w:rFonts w:ascii="Calibri" w:eastAsia="Times New Roman" w:hAnsi="Calibri" w:cs="Times New Roman"/>
          <w:sz w:val="24"/>
          <w:szCs w:val="24"/>
        </w:rPr>
      </w:pPr>
      <w:r w:rsidRPr="00592A71">
        <w:rPr>
          <w:rFonts w:ascii="Times New Roman" w:eastAsia="Times New Roman" w:hAnsi="Times New Roman" w:cs="Times New Roman"/>
          <w:color w:val="353535"/>
          <w:sz w:val="24"/>
          <w:szCs w:val="24"/>
        </w:rPr>
        <w:t>The students that attended were daughters of high ranking officials and nobility. The teachings were meant to prepare the girls for when they entered high society. Sometimes, the parents of the girls (very important officials and nobility) would attend their final exams.(Smolny Institute for Noble Maidens).</w:t>
      </w:r>
    </w:p>
    <w:p w14:paraId="47851EF3" w14:textId="77777777" w:rsidR="00592A71" w:rsidRPr="00592A71" w:rsidRDefault="00592A71" w:rsidP="00592A71">
      <w:pPr>
        <w:shd w:val="clear" w:color="auto" w:fill="FFFFFF"/>
        <w:spacing w:after="0" w:line="240" w:lineRule="auto"/>
        <w:ind w:left="720" w:firstLine="720"/>
        <w:rPr>
          <w:rFonts w:ascii="Calibri" w:eastAsia="Times New Roman" w:hAnsi="Calibri" w:cs="Times New Roman"/>
          <w:sz w:val="24"/>
          <w:szCs w:val="24"/>
        </w:rPr>
      </w:pPr>
      <w:r w:rsidRPr="00592A71">
        <w:rPr>
          <w:rFonts w:ascii="Times New Roman" w:eastAsia="Times New Roman" w:hAnsi="Times New Roman" w:cs="Times New Roman"/>
          <w:color w:val="353535"/>
          <w:sz w:val="24"/>
          <w:szCs w:val="24"/>
        </w:rPr>
        <w:t> </w:t>
      </w:r>
    </w:p>
    <w:p w14:paraId="59012B77" w14:textId="77777777" w:rsidR="00592A71" w:rsidRPr="00592A71" w:rsidRDefault="00592A71" w:rsidP="00592A71">
      <w:pPr>
        <w:shd w:val="clear" w:color="auto" w:fill="FFFFFF"/>
        <w:spacing w:after="0" w:line="240" w:lineRule="auto"/>
        <w:ind w:left="720" w:firstLine="720"/>
        <w:rPr>
          <w:rFonts w:ascii="Calibri" w:eastAsia="Times New Roman" w:hAnsi="Calibri" w:cs="Times New Roman"/>
          <w:sz w:val="24"/>
          <w:szCs w:val="24"/>
        </w:rPr>
      </w:pPr>
      <w:r w:rsidRPr="00592A71">
        <w:rPr>
          <w:rFonts w:ascii="Times New Roman" w:eastAsia="Times New Roman" w:hAnsi="Times New Roman" w:cs="Times New Roman"/>
          <w:color w:val="353535"/>
          <w:sz w:val="24"/>
          <w:szCs w:val="24"/>
        </w:rPr>
        <w:t>What kind of rules did the girls need to follow?</w:t>
      </w:r>
    </w:p>
    <w:p w14:paraId="1CED503F" w14:textId="77777777" w:rsidR="00592A71" w:rsidRPr="00592A71" w:rsidRDefault="00592A71" w:rsidP="00592A71">
      <w:pPr>
        <w:shd w:val="clear" w:color="auto" w:fill="FFFFFF"/>
        <w:spacing w:after="0" w:line="240" w:lineRule="auto"/>
        <w:ind w:left="720" w:firstLine="720"/>
        <w:rPr>
          <w:rFonts w:ascii="Calibri" w:eastAsia="Times New Roman" w:hAnsi="Calibri" w:cs="Times New Roman"/>
          <w:sz w:val="24"/>
          <w:szCs w:val="24"/>
        </w:rPr>
      </w:pPr>
      <w:r w:rsidRPr="00592A71">
        <w:rPr>
          <w:rFonts w:ascii="Times New Roman" w:eastAsia="Times New Roman" w:hAnsi="Times New Roman" w:cs="Times New Roman"/>
          <w:color w:val="353535"/>
          <w:sz w:val="24"/>
          <w:szCs w:val="24"/>
        </w:rPr>
        <w:t>The school was extremely strict. It was actually known for its discipline. The girls were forced to get up at 6am everyday. Everywhere the girls went they were required to be followed by a school official. Parents had to sign off that they weren’t allowed to take the girls out of Smolny for 12 years! (Catherine’s Maidens – Beautiful, Plain, Noble)</w:t>
      </w:r>
    </w:p>
    <w:p w14:paraId="572C3676" w14:textId="77777777" w:rsidR="00592A71" w:rsidRPr="00592A71" w:rsidRDefault="00592A71" w:rsidP="00592A71">
      <w:pPr>
        <w:shd w:val="clear" w:color="auto" w:fill="FFFFFF"/>
        <w:spacing w:after="0" w:line="240" w:lineRule="auto"/>
        <w:ind w:left="720" w:firstLine="720"/>
        <w:rPr>
          <w:rFonts w:ascii="Calibri" w:eastAsia="Times New Roman" w:hAnsi="Calibri" w:cs="Times New Roman"/>
          <w:sz w:val="24"/>
          <w:szCs w:val="24"/>
        </w:rPr>
      </w:pPr>
      <w:r w:rsidRPr="00592A71">
        <w:rPr>
          <w:rFonts w:ascii="Times New Roman" w:eastAsia="Times New Roman" w:hAnsi="Times New Roman" w:cs="Times New Roman"/>
          <w:color w:val="353535"/>
          <w:sz w:val="24"/>
          <w:szCs w:val="24"/>
        </w:rPr>
        <w:t> </w:t>
      </w:r>
    </w:p>
    <w:p w14:paraId="563221D6" w14:textId="77777777" w:rsidR="00592A71" w:rsidRPr="00592A71" w:rsidRDefault="00592A71" w:rsidP="00592A71">
      <w:pPr>
        <w:shd w:val="clear" w:color="auto" w:fill="FFFFFF"/>
        <w:spacing w:after="0" w:line="240" w:lineRule="auto"/>
        <w:ind w:left="720" w:firstLine="720"/>
        <w:rPr>
          <w:rFonts w:ascii="Calibri" w:eastAsia="Times New Roman" w:hAnsi="Calibri" w:cs="Times New Roman"/>
          <w:sz w:val="24"/>
          <w:szCs w:val="24"/>
        </w:rPr>
      </w:pPr>
      <w:r w:rsidRPr="00592A71">
        <w:rPr>
          <w:rFonts w:ascii="Times New Roman" w:eastAsia="Times New Roman" w:hAnsi="Times New Roman" w:cs="Times New Roman"/>
          <w:color w:val="353535"/>
          <w:sz w:val="24"/>
          <w:szCs w:val="24"/>
        </w:rPr>
        <w:t>What kind of things did Catherine the Great promote during her reign?</w:t>
      </w:r>
    </w:p>
    <w:p w14:paraId="5C48E7D5" w14:textId="77777777" w:rsidR="00592A71" w:rsidRPr="00592A71" w:rsidRDefault="00592A71" w:rsidP="00592A71">
      <w:pPr>
        <w:shd w:val="clear" w:color="auto" w:fill="FFFFFF"/>
        <w:spacing w:after="0" w:line="240" w:lineRule="auto"/>
        <w:ind w:left="720" w:firstLine="720"/>
        <w:rPr>
          <w:rFonts w:ascii="Calibri" w:eastAsia="Times New Roman" w:hAnsi="Calibri" w:cs="Times New Roman"/>
          <w:sz w:val="24"/>
          <w:szCs w:val="24"/>
        </w:rPr>
      </w:pPr>
      <w:r w:rsidRPr="00592A71">
        <w:rPr>
          <w:rFonts w:ascii="Times New Roman" w:eastAsia="Times New Roman" w:hAnsi="Times New Roman" w:cs="Times New Roman"/>
          <w:color w:val="353535"/>
          <w:sz w:val="24"/>
          <w:szCs w:val="24"/>
        </w:rPr>
        <w:t>Catherine loved education and wanted to help as many people in Russia as she could become educated. She founded the Moscow Foundling Home for orphans. Abandoned children would be brought into the school in hopes of teaching them to become the “ideal citizen”. Even though there was sufficient funding, there mortality rate was incredibly high and the school had to be shut down. Afterwards, Catherine created the Smolny Institute to continue her love of education. (</w:t>
      </w:r>
      <w:r w:rsidRPr="00592A71">
        <w:rPr>
          <w:rFonts w:ascii="Times New Roman" w:eastAsia="Times New Roman" w:hAnsi="Times New Roman" w:cs="Times New Roman"/>
          <w:color w:val="000000"/>
          <w:sz w:val="24"/>
          <w:szCs w:val="24"/>
          <w:shd w:val="clear" w:color="auto" w:fill="F1F4F5"/>
        </w:rPr>
        <w:t>Moscow%2BOrphanage’ on Revolvy.com.)</w:t>
      </w:r>
    </w:p>
    <w:p w14:paraId="73F2AF17" w14:textId="77777777" w:rsidR="00592A71" w:rsidRPr="00592A71" w:rsidRDefault="00592A71" w:rsidP="00592A71">
      <w:pPr>
        <w:shd w:val="clear" w:color="auto" w:fill="FFFFFF"/>
        <w:spacing w:after="0" w:line="240" w:lineRule="auto"/>
        <w:ind w:left="720" w:firstLine="720"/>
        <w:rPr>
          <w:rFonts w:ascii="Calibri" w:eastAsia="Times New Roman" w:hAnsi="Calibri" w:cs="Times New Roman"/>
          <w:sz w:val="24"/>
          <w:szCs w:val="24"/>
        </w:rPr>
      </w:pPr>
      <w:r w:rsidRPr="00592A71">
        <w:rPr>
          <w:rFonts w:ascii="Times New Roman" w:eastAsia="Times New Roman" w:hAnsi="Times New Roman" w:cs="Times New Roman"/>
          <w:color w:val="000000"/>
          <w:sz w:val="24"/>
          <w:szCs w:val="24"/>
          <w:shd w:val="clear" w:color="auto" w:fill="F1F4F5"/>
        </w:rPr>
        <w:t>What did I learn?</w:t>
      </w:r>
    </w:p>
    <w:p w14:paraId="403407F5" w14:textId="77777777" w:rsidR="00592A71" w:rsidRPr="00592A71" w:rsidRDefault="00592A71" w:rsidP="00592A71">
      <w:pPr>
        <w:shd w:val="clear" w:color="auto" w:fill="FFFFFF"/>
        <w:spacing w:after="0" w:line="240" w:lineRule="auto"/>
        <w:ind w:left="720" w:firstLine="720"/>
        <w:rPr>
          <w:rFonts w:ascii="Calibri" w:eastAsia="Times New Roman" w:hAnsi="Calibri" w:cs="Times New Roman"/>
          <w:sz w:val="24"/>
          <w:szCs w:val="24"/>
        </w:rPr>
      </w:pPr>
      <w:r w:rsidRPr="00592A71">
        <w:rPr>
          <w:rFonts w:ascii="Times New Roman" w:eastAsia="Times New Roman" w:hAnsi="Times New Roman" w:cs="Times New Roman"/>
          <w:color w:val="000000"/>
          <w:sz w:val="24"/>
          <w:szCs w:val="24"/>
          <w:shd w:val="clear" w:color="auto" w:fill="F1F4F5"/>
        </w:rPr>
        <w:t>Catherine the Great was an admired leader. She was ambitious and wanted to integrate herself with the Russian people. She worked hard and was able to achieve great things because of it. She wasn't afraid to express her thoughts and run with something!</w:t>
      </w:r>
    </w:p>
    <w:p w14:paraId="27220C8F" w14:textId="77777777" w:rsidR="00592A71" w:rsidRPr="00592A71" w:rsidRDefault="00592A71" w:rsidP="00592A71">
      <w:pPr>
        <w:shd w:val="clear" w:color="auto" w:fill="FFFFFF"/>
        <w:spacing w:after="0" w:line="240" w:lineRule="auto"/>
        <w:ind w:left="720" w:firstLine="720"/>
        <w:rPr>
          <w:rFonts w:ascii="Calibri" w:eastAsia="Times New Roman" w:hAnsi="Calibri" w:cs="Times New Roman"/>
          <w:sz w:val="24"/>
          <w:szCs w:val="24"/>
        </w:rPr>
      </w:pPr>
      <w:r w:rsidRPr="00592A71">
        <w:rPr>
          <w:rFonts w:ascii="Times New Roman" w:eastAsia="Times New Roman" w:hAnsi="Times New Roman" w:cs="Times New Roman"/>
          <w:color w:val="353535"/>
          <w:sz w:val="24"/>
          <w:szCs w:val="24"/>
        </w:rPr>
        <w:t> </w:t>
      </w:r>
    </w:p>
    <w:p w14:paraId="60489985" w14:textId="77777777" w:rsidR="00592A71" w:rsidRPr="00592A71" w:rsidRDefault="00592A71" w:rsidP="00592A71">
      <w:pPr>
        <w:shd w:val="clear" w:color="auto" w:fill="FFFFFF"/>
        <w:spacing w:after="0" w:line="240" w:lineRule="auto"/>
        <w:ind w:left="720" w:firstLine="720"/>
        <w:rPr>
          <w:rFonts w:ascii="Calibri" w:eastAsia="Times New Roman" w:hAnsi="Calibri" w:cs="Times New Roman"/>
          <w:sz w:val="24"/>
          <w:szCs w:val="24"/>
        </w:rPr>
      </w:pPr>
      <w:r w:rsidRPr="00592A71">
        <w:rPr>
          <w:rFonts w:ascii="Times New Roman" w:eastAsia="Times New Roman" w:hAnsi="Times New Roman" w:cs="Times New Roman"/>
          <w:color w:val="353535"/>
          <w:sz w:val="24"/>
          <w:szCs w:val="24"/>
        </w:rPr>
        <w:t> </w:t>
      </w:r>
    </w:p>
    <w:p w14:paraId="5C367FC5" w14:textId="77777777" w:rsidR="00592A71" w:rsidRPr="00592A71" w:rsidRDefault="00592A71" w:rsidP="00592A71">
      <w:pPr>
        <w:shd w:val="clear" w:color="auto" w:fill="FFFFFF"/>
        <w:spacing w:after="0" w:line="240" w:lineRule="auto"/>
        <w:ind w:left="720" w:hanging="360"/>
        <w:rPr>
          <w:rFonts w:ascii="Calibri" w:eastAsia="Times New Roman" w:hAnsi="Calibri" w:cs="Times New Roman"/>
          <w:sz w:val="24"/>
          <w:szCs w:val="24"/>
        </w:rPr>
      </w:pPr>
      <w:r w:rsidRPr="00592A71">
        <w:rPr>
          <w:rFonts w:ascii="Times New Roman" w:eastAsia="Times New Roman" w:hAnsi="Times New Roman" w:cs="Times New Roman"/>
          <w:color w:val="000000"/>
          <w:sz w:val="24"/>
          <w:szCs w:val="24"/>
          <w:shd w:val="clear" w:color="auto" w:fill="F1F4F5"/>
        </w:rPr>
        <w:t>“Smolny Institute for Noble Maidens.” </w:t>
      </w:r>
      <w:r w:rsidRPr="00592A71">
        <w:rPr>
          <w:rFonts w:ascii="Times New Roman" w:eastAsia="Times New Roman" w:hAnsi="Times New Roman" w:cs="Times New Roman"/>
          <w:i/>
          <w:iCs/>
          <w:color w:val="000000"/>
          <w:sz w:val="24"/>
          <w:szCs w:val="24"/>
          <w:shd w:val="clear" w:color="auto" w:fill="F1F4F5"/>
        </w:rPr>
        <w:t>Izi.TRAVEL</w:t>
      </w:r>
      <w:r w:rsidRPr="00592A71">
        <w:rPr>
          <w:rFonts w:ascii="Times New Roman" w:eastAsia="Times New Roman" w:hAnsi="Times New Roman" w:cs="Times New Roman"/>
          <w:color w:val="000000"/>
          <w:sz w:val="24"/>
          <w:szCs w:val="24"/>
          <w:shd w:val="clear" w:color="auto" w:fill="F1F4F5"/>
        </w:rPr>
        <w:t>, izi.travel/en/afe4-smolny-institute-for-noble-maidens/en.</w:t>
      </w:r>
    </w:p>
    <w:p w14:paraId="31D09D75" w14:textId="77777777" w:rsidR="00592A71" w:rsidRPr="00592A71" w:rsidRDefault="00592A71" w:rsidP="00592A71">
      <w:pPr>
        <w:shd w:val="clear" w:color="auto" w:fill="FFFFFF"/>
        <w:spacing w:after="0" w:line="240" w:lineRule="auto"/>
        <w:ind w:left="720" w:hanging="360"/>
        <w:rPr>
          <w:rFonts w:ascii="Calibri" w:eastAsia="Times New Roman" w:hAnsi="Calibri" w:cs="Times New Roman"/>
          <w:sz w:val="24"/>
          <w:szCs w:val="24"/>
        </w:rPr>
      </w:pPr>
      <w:r w:rsidRPr="00592A71">
        <w:rPr>
          <w:rFonts w:ascii="Times New Roman" w:eastAsia="Times New Roman" w:hAnsi="Times New Roman" w:cs="Times New Roman"/>
          <w:color w:val="000000"/>
          <w:sz w:val="24"/>
          <w:szCs w:val="24"/>
          <w:shd w:val="clear" w:color="auto" w:fill="F1F4F5"/>
        </w:rPr>
        <w:t> </w:t>
      </w:r>
    </w:p>
    <w:p w14:paraId="2B3552C5" w14:textId="77777777" w:rsidR="00592A71" w:rsidRPr="00592A71" w:rsidRDefault="00592A71" w:rsidP="00592A71">
      <w:pPr>
        <w:shd w:val="clear" w:color="auto" w:fill="FFFFFF"/>
        <w:spacing w:after="0" w:line="240" w:lineRule="auto"/>
        <w:ind w:left="720" w:hanging="360"/>
        <w:rPr>
          <w:rFonts w:ascii="Calibri" w:eastAsia="Times New Roman" w:hAnsi="Calibri" w:cs="Times New Roman"/>
          <w:sz w:val="24"/>
          <w:szCs w:val="24"/>
        </w:rPr>
      </w:pPr>
      <w:r w:rsidRPr="00592A71">
        <w:rPr>
          <w:rFonts w:ascii="Times New Roman" w:eastAsia="Times New Roman" w:hAnsi="Times New Roman" w:cs="Times New Roman"/>
          <w:color w:val="000000"/>
          <w:sz w:val="24"/>
          <w:szCs w:val="24"/>
          <w:shd w:val="clear" w:color="auto" w:fill="F1F4F5"/>
        </w:rPr>
        <w:t>“Catherine's Maidens – Beautiful, Plain, Noble.” </w:t>
      </w:r>
      <w:r w:rsidRPr="00592A71">
        <w:rPr>
          <w:rFonts w:ascii="Times New Roman" w:eastAsia="Times New Roman" w:hAnsi="Times New Roman" w:cs="Times New Roman"/>
          <w:i/>
          <w:iCs/>
          <w:color w:val="000000"/>
          <w:sz w:val="24"/>
          <w:szCs w:val="24"/>
          <w:shd w:val="clear" w:color="auto" w:fill="F1F4F5"/>
        </w:rPr>
        <w:t>The Moscow Times</w:t>
      </w:r>
      <w:r w:rsidRPr="00592A71">
        <w:rPr>
          <w:rFonts w:ascii="Times New Roman" w:eastAsia="Times New Roman" w:hAnsi="Times New Roman" w:cs="Times New Roman"/>
          <w:color w:val="000000"/>
          <w:sz w:val="24"/>
          <w:szCs w:val="24"/>
          <w:shd w:val="clear" w:color="auto" w:fill="F1F4F5"/>
        </w:rPr>
        <w:t>, 23 Aug. 2010, themoscowtimes.com/articles/catherines-maidens-beautiful-plain-noble-824.</w:t>
      </w:r>
    </w:p>
    <w:p w14:paraId="37B50B0F" w14:textId="77777777" w:rsidR="00592A71" w:rsidRPr="00592A71" w:rsidRDefault="00592A71" w:rsidP="00592A71">
      <w:pPr>
        <w:shd w:val="clear" w:color="auto" w:fill="FFFFFF"/>
        <w:spacing w:after="0" w:line="240" w:lineRule="auto"/>
        <w:ind w:left="720" w:hanging="360"/>
        <w:rPr>
          <w:rFonts w:ascii="Calibri" w:eastAsia="Times New Roman" w:hAnsi="Calibri" w:cs="Times New Roman"/>
          <w:sz w:val="24"/>
          <w:szCs w:val="24"/>
        </w:rPr>
      </w:pPr>
      <w:r w:rsidRPr="00592A71">
        <w:rPr>
          <w:rFonts w:ascii="Times New Roman" w:eastAsia="Times New Roman" w:hAnsi="Times New Roman" w:cs="Times New Roman"/>
          <w:sz w:val="24"/>
          <w:szCs w:val="24"/>
        </w:rPr>
        <w:t> </w:t>
      </w:r>
    </w:p>
    <w:p w14:paraId="377620D5" w14:textId="77777777" w:rsidR="00592A71" w:rsidRPr="00592A71" w:rsidRDefault="00592A71" w:rsidP="00592A71">
      <w:pPr>
        <w:shd w:val="clear" w:color="auto" w:fill="FFFFFF"/>
        <w:spacing w:after="0" w:line="240" w:lineRule="auto"/>
        <w:ind w:left="720" w:hanging="360"/>
        <w:rPr>
          <w:rFonts w:ascii="Calibri" w:eastAsia="Times New Roman" w:hAnsi="Calibri" w:cs="Times New Roman"/>
          <w:sz w:val="24"/>
          <w:szCs w:val="24"/>
        </w:rPr>
      </w:pPr>
      <w:r w:rsidRPr="00592A71">
        <w:rPr>
          <w:rFonts w:ascii="Times New Roman" w:eastAsia="Times New Roman" w:hAnsi="Times New Roman" w:cs="Times New Roman"/>
          <w:color w:val="000000"/>
          <w:sz w:val="24"/>
          <w:szCs w:val="24"/>
          <w:shd w:val="clear" w:color="auto" w:fill="F1F4F5"/>
        </w:rPr>
        <w:t>“‘Moscow%2BOrphanage’ on Revolvy.com.” </w:t>
      </w:r>
      <w:r w:rsidRPr="00592A71">
        <w:rPr>
          <w:rFonts w:ascii="Times New Roman" w:eastAsia="Times New Roman" w:hAnsi="Times New Roman" w:cs="Times New Roman"/>
          <w:i/>
          <w:iCs/>
          <w:color w:val="000000"/>
          <w:sz w:val="24"/>
          <w:szCs w:val="24"/>
          <w:shd w:val="clear" w:color="auto" w:fill="F1F4F5"/>
        </w:rPr>
        <w:t>Trivia Quizzes</w:t>
      </w:r>
      <w:r w:rsidRPr="00592A71">
        <w:rPr>
          <w:rFonts w:ascii="Times New Roman" w:eastAsia="Times New Roman" w:hAnsi="Times New Roman" w:cs="Times New Roman"/>
          <w:color w:val="000000"/>
          <w:sz w:val="24"/>
          <w:szCs w:val="24"/>
          <w:shd w:val="clear" w:color="auto" w:fill="F1F4F5"/>
        </w:rPr>
        <w:t>, www.revolvy.com/main/index.php?s=Moscow%2BOrphanage.</w:t>
      </w:r>
    </w:p>
    <w:p w14:paraId="57981011" w14:textId="153FB378" w:rsidR="00592A71" w:rsidRPr="00757AC9" w:rsidRDefault="00592A71" w:rsidP="00E13BE7">
      <w:pPr>
        <w:shd w:val="clear" w:color="auto" w:fill="FFFFFF"/>
        <w:spacing w:after="0" w:line="240" w:lineRule="auto"/>
        <w:ind w:left="720" w:hanging="360"/>
        <w:rPr>
          <w:b/>
          <w:sz w:val="28"/>
          <w:szCs w:val="28"/>
        </w:rPr>
      </w:pPr>
      <w:r w:rsidRPr="00592A71">
        <w:rPr>
          <w:rFonts w:ascii="Times New Roman" w:eastAsia="Times New Roman" w:hAnsi="Times New Roman" w:cs="Times New Roman"/>
          <w:sz w:val="24"/>
          <w:szCs w:val="24"/>
        </w:rPr>
        <w:lastRenderedPageBreak/>
        <w:t> </w:t>
      </w:r>
      <w:r w:rsidR="00757AC9" w:rsidRPr="00757AC9">
        <w:rPr>
          <w:b/>
          <w:sz w:val="28"/>
          <w:szCs w:val="28"/>
        </w:rPr>
        <w:t xml:space="preserve">Response </w:t>
      </w:r>
    </w:p>
    <w:p w14:paraId="172B8DFE" w14:textId="66E0CC12" w:rsidR="00592A71" w:rsidRDefault="00E13BE7">
      <w:r>
        <w:t xml:space="preserve">After reading this post, I have admired to become a great leader. Looking at the life of </w:t>
      </w:r>
      <w:r w:rsidRPr="00E13BE7">
        <w:t>Catherine the Great</w:t>
      </w:r>
      <w:r>
        <w:t>, she</w:t>
      </w:r>
      <w:r w:rsidRPr="00E13BE7">
        <w:t xml:space="preserve"> was an admired leader. </w:t>
      </w:r>
      <w:r>
        <w:t xml:space="preserve">Her ambition for the nation is something that cannot be ignored. She </w:t>
      </w:r>
      <w:r w:rsidRPr="00E13BE7">
        <w:t xml:space="preserve">wanted to integrate herself with the Russian people. She </w:t>
      </w:r>
      <w:r>
        <w:t>was hardworking and wanted to achieve all the great things she wanted. We ought to admire this and work towards greatness and achievements that are admirable. Thank you. It was nice reading your post.</w:t>
      </w:r>
      <w:bookmarkStart w:id="0" w:name="_GoBack"/>
      <w:bookmarkEnd w:id="0"/>
    </w:p>
    <w:sectPr w:rsidR="00592A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664053"/>
    <w:multiLevelType w:val="multilevel"/>
    <w:tmpl w:val="C59A1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7138A6"/>
    <w:multiLevelType w:val="multilevel"/>
    <w:tmpl w:val="F74014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
    <w:lvlOverride w:ilvl="1">
      <w:startOverride w:val="2"/>
    </w:lvlOverride>
  </w:num>
  <w:num w:numId="3">
    <w:abstractNumId w:val="1"/>
    <w:lvlOverride w:ilvl="1">
      <w:startOverride w:val="3"/>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A71"/>
    <w:rsid w:val="00592A71"/>
    <w:rsid w:val="00757AC9"/>
    <w:rsid w:val="00D10F0F"/>
    <w:rsid w:val="00E13B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ECA48"/>
  <w15:chartTrackingRefBased/>
  <w15:docId w15:val="{879F9C5B-EE8A-411E-898C-3D9120C42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2A71"/>
    <w:rPr>
      <w:color w:val="0563C1" w:themeColor="hyperlink"/>
      <w:u w:val="single"/>
    </w:rPr>
  </w:style>
  <w:style w:type="character" w:customStyle="1" w:styleId="UnresolvedMention">
    <w:name w:val="Unresolved Mention"/>
    <w:basedOn w:val="DefaultParagraphFont"/>
    <w:uiPriority w:val="99"/>
    <w:semiHidden/>
    <w:unhideWhenUsed/>
    <w:rsid w:val="00592A7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7360309">
      <w:bodyDiv w:val="1"/>
      <w:marLeft w:val="0"/>
      <w:marRight w:val="0"/>
      <w:marTop w:val="0"/>
      <w:marBottom w:val="0"/>
      <w:divBdr>
        <w:top w:val="none" w:sz="0" w:space="0" w:color="auto"/>
        <w:left w:val="none" w:sz="0" w:space="0" w:color="auto"/>
        <w:bottom w:val="none" w:sz="0" w:space="0" w:color="auto"/>
        <w:right w:val="none" w:sz="0" w:space="0" w:color="auto"/>
      </w:divBdr>
      <w:divsChild>
        <w:div w:id="102070422">
          <w:marLeft w:val="0"/>
          <w:marRight w:val="0"/>
          <w:marTop w:val="0"/>
          <w:marBottom w:val="0"/>
          <w:divBdr>
            <w:top w:val="none" w:sz="0" w:space="0" w:color="auto"/>
            <w:left w:val="none" w:sz="0" w:space="0" w:color="auto"/>
            <w:bottom w:val="none" w:sz="0" w:space="0" w:color="auto"/>
            <w:right w:val="none" w:sz="0" w:space="0" w:color="auto"/>
          </w:divBdr>
          <w:divsChild>
            <w:div w:id="362749417">
              <w:marLeft w:val="0"/>
              <w:marRight w:val="0"/>
              <w:marTop w:val="0"/>
              <w:marBottom w:val="0"/>
              <w:divBdr>
                <w:top w:val="none" w:sz="0" w:space="0" w:color="auto"/>
                <w:left w:val="none" w:sz="0" w:space="0" w:color="auto"/>
                <w:bottom w:val="none" w:sz="0" w:space="0" w:color="auto"/>
                <w:right w:val="none" w:sz="0" w:space="0" w:color="auto"/>
              </w:divBdr>
              <w:divsChild>
                <w:div w:id="2122452777">
                  <w:marLeft w:val="0"/>
                  <w:marRight w:val="0"/>
                  <w:marTop w:val="0"/>
                  <w:marBottom w:val="0"/>
                  <w:divBdr>
                    <w:top w:val="none" w:sz="0" w:space="0" w:color="auto"/>
                    <w:left w:val="none" w:sz="0" w:space="0" w:color="auto"/>
                    <w:bottom w:val="none" w:sz="0" w:space="0" w:color="auto"/>
                    <w:right w:val="none" w:sz="0" w:space="0" w:color="auto"/>
                  </w:divBdr>
                  <w:divsChild>
                    <w:div w:id="776947447">
                      <w:marLeft w:val="0"/>
                      <w:marRight w:val="0"/>
                      <w:marTop w:val="0"/>
                      <w:marBottom w:val="0"/>
                      <w:divBdr>
                        <w:top w:val="none" w:sz="0" w:space="0" w:color="auto"/>
                        <w:left w:val="none" w:sz="0" w:space="0" w:color="auto"/>
                        <w:bottom w:val="none" w:sz="0" w:space="0" w:color="auto"/>
                        <w:right w:val="none" w:sz="0" w:space="0" w:color="auto"/>
                      </w:divBdr>
                      <w:divsChild>
                        <w:div w:id="1038312676">
                          <w:marLeft w:val="0"/>
                          <w:marRight w:val="0"/>
                          <w:marTop w:val="0"/>
                          <w:marBottom w:val="0"/>
                          <w:divBdr>
                            <w:top w:val="none" w:sz="0" w:space="0" w:color="auto"/>
                            <w:left w:val="none" w:sz="0" w:space="0" w:color="auto"/>
                            <w:bottom w:val="none" w:sz="0" w:space="0" w:color="auto"/>
                            <w:right w:val="none" w:sz="0" w:space="0" w:color="auto"/>
                          </w:divBdr>
                          <w:divsChild>
                            <w:div w:id="1896968205">
                              <w:marLeft w:val="0"/>
                              <w:marRight w:val="0"/>
                              <w:marTop w:val="0"/>
                              <w:marBottom w:val="0"/>
                              <w:divBdr>
                                <w:top w:val="none" w:sz="0" w:space="0" w:color="auto"/>
                                <w:left w:val="none" w:sz="0" w:space="0" w:color="auto"/>
                                <w:bottom w:val="none" w:sz="0" w:space="0" w:color="auto"/>
                                <w:right w:val="none" w:sz="0" w:space="0" w:color="auto"/>
                              </w:divBdr>
                              <w:divsChild>
                                <w:div w:id="1752652626">
                                  <w:marLeft w:val="0"/>
                                  <w:marRight w:val="0"/>
                                  <w:marTop w:val="0"/>
                                  <w:marBottom w:val="0"/>
                                  <w:divBdr>
                                    <w:top w:val="none" w:sz="0" w:space="0" w:color="auto"/>
                                    <w:left w:val="none" w:sz="0" w:space="0" w:color="auto"/>
                                    <w:bottom w:val="none" w:sz="0" w:space="0" w:color="auto"/>
                                    <w:right w:val="none" w:sz="0" w:space="0" w:color="auto"/>
                                  </w:divBdr>
                                  <w:divsChild>
                                    <w:div w:id="167335104">
                                      <w:marLeft w:val="0"/>
                                      <w:marRight w:val="0"/>
                                      <w:marTop w:val="0"/>
                                      <w:marBottom w:val="0"/>
                                      <w:divBdr>
                                        <w:top w:val="none" w:sz="0" w:space="0" w:color="auto"/>
                                        <w:left w:val="none" w:sz="0" w:space="0" w:color="auto"/>
                                        <w:bottom w:val="none" w:sz="0" w:space="0" w:color="auto"/>
                                        <w:right w:val="none" w:sz="0" w:space="0" w:color="auto"/>
                                      </w:divBdr>
                                      <w:divsChild>
                                        <w:div w:id="736047928">
                                          <w:marLeft w:val="0"/>
                                          <w:marRight w:val="0"/>
                                          <w:marTop w:val="0"/>
                                          <w:marBottom w:val="0"/>
                                          <w:divBdr>
                                            <w:top w:val="none" w:sz="0" w:space="0" w:color="auto"/>
                                            <w:left w:val="none" w:sz="0" w:space="0" w:color="auto"/>
                                            <w:bottom w:val="none" w:sz="0" w:space="0" w:color="auto"/>
                                            <w:right w:val="none" w:sz="0" w:space="0" w:color="auto"/>
                                          </w:divBdr>
                                          <w:divsChild>
                                            <w:div w:id="231818646">
                                              <w:marLeft w:val="0"/>
                                              <w:marRight w:val="0"/>
                                              <w:marTop w:val="240"/>
                                              <w:marBottom w:val="0"/>
                                              <w:divBdr>
                                                <w:top w:val="none" w:sz="0" w:space="0" w:color="auto"/>
                                                <w:left w:val="none" w:sz="0" w:space="0" w:color="auto"/>
                                                <w:bottom w:val="none" w:sz="0" w:space="0" w:color="auto"/>
                                                <w:right w:val="none" w:sz="0" w:space="0" w:color="auto"/>
                                              </w:divBdr>
                                              <w:divsChild>
                                                <w:div w:id="562564367">
                                                  <w:marLeft w:val="0"/>
                                                  <w:marRight w:val="0"/>
                                                  <w:marTop w:val="0"/>
                                                  <w:marBottom w:val="0"/>
                                                  <w:divBdr>
                                                    <w:top w:val="none" w:sz="0" w:space="0" w:color="auto"/>
                                                    <w:left w:val="none" w:sz="0" w:space="0" w:color="auto"/>
                                                    <w:bottom w:val="none" w:sz="0" w:space="0" w:color="auto"/>
                                                    <w:right w:val="none" w:sz="0" w:space="0" w:color="auto"/>
                                                  </w:divBdr>
                                                  <w:divsChild>
                                                    <w:div w:id="799766123">
                                                      <w:marLeft w:val="0"/>
                                                      <w:marRight w:val="0"/>
                                                      <w:marTop w:val="0"/>
                                                      <w:marBottom w:val="0"/>
                                                      <w:divBdr>
                                                        <w:top w:val="single" w:sz="6" w:space="0" w:color="D3D9E3"/>
                                                        <w:left w:val="single" w:sz="6" w:space="0" w:color="D3D9E3"/>
                                                        <w:bottom w:val="single" w:sz="6" w:space="0" w:color="D3D9E3"/>
                                                        <w:right w:val="single" w:sz="6" w:space="0" w:color="D3D9E3"/>
                                                      </w:divBdr>
                                                      <w:divsChild>
                                                        <w:div w:id="1117748587">
                                                          <w:marLeft w:val="0"/>
                                                          <w:marRight w:val="0"/>
                                                          <w:marTop w:val="0"/>
                                                          <w:marBottom w:val="0"/>
                                                          <w:divBdr>
                                                            <w:top w:val="none" w:sz="0" w:space="0" w:color="auto"/>
                                                            <w:left w:val="none" w:sz="0" w:space="0" w:color="auto"/>
                                                            <w:bottom w:val="none" w:sz="0" w:space="0" w:color="auto"/>
                                                            <w:right w:val="none" w:sz="0" w:space="0" w:color="auto"/>
                                                          </w:divBdr>
                                                          <w:divsChild>
                                                            <w:div w:id="466625340">
                                                              <w:marLeft w:val="0"/>
                                                              <w:marRight w:val="0"/>
                                                              <w:marTop w:val="0"/>
                                                              <w:marBottom w:val="0"/>
                                                              <w:divBdr>
                                                                <w:top w:val="none" w:sz="0" w:space="0" w:color="auto"/>
                                                                <w:left w:val="none" w:sz="0" w:space="0" w:color="auto"/>
                                                                <w:bottom w:val="none" w:sz="0" w:space="0" w:color="auto"/>
                                                                <w:right w:val="none" w:sz="0" w:space="0" w:color="auto"/>
                                                              </w:divBdr>
                                                              <w:divsChild>
                                                                <w:div w:id="221988913">
                                                                  <w:marLeft w:val="0"/>
                                                                  <w:marRight w:val="0"/>
                                                                  <w:marTop w:val="0"/>
                                                                  <w:marBottom w:val="0"/>
                                                                  <w:divBdr>
                                                                    <w:top w:val="none" w:sz="0" w:space="0" w:color="auto"/>
                                                                    <w:left w:val="none" w:sz="0" w:space="0" w:color="auto"/>
                                                                    <w:bottom w:val="none" w:sz="0" w:space="0" w:color="auto"/>
                                                                    <w:right w:val="none" w:sz="0" w:space="0" w:color="auto"/>
                                                                  </w:divBdr>
                                                                  <w:divsChild>
                                                                    <w:div w:id="1227180067">
                                                                      <w:marLeft w:val="0"/>
                                                                      <w:marRight w:val="0"/>
                                                                      <w:marTop w:val="0"/>
                                                                      <w:marBottom w:val="0"/>
                                                                      <w:divBdr>
                                                                        <w:top w:val="single" w:sz="6" w:space="0" w:color="CCCCCC"/>
                                                                        <w:left w:val="none" w:sz="0" w:space="0" w:color="auto"/>
                                                                        <w:bottom w:val="none" w:sz="0" w:space="0" w:color="auto"/>
                                                                        <w:right w:val="none" w:sz="0" w:space="0" w:color="auto"/>
                                                                      </w:divBdr>
                                                                      <w:divsChild>
                                                                        <w:div w:id="73357403">
                                                                          <w:marLeft w:val="0"/>
                                                                          <w:marRight w:val="0"/>
                                                                          <w:marTop w:val="0"/>
                                                                          <w:marBottom w:val="0"/>
                                                                          <w:divBdr>
                                                                            <w:top w:val="none" w:sz="0" w:space="0" w:color="auto"/>
                                                                            <w:left w:val="none" w:sz="0" w:space="0" w:color="auto"/>
                                                                            <w:bottom w:val="none" w:sz="0" w:space="0" w:color="auto"/>
                                                                            <w:right w:val="none" w:sz="0" w:space="0" w:color="auto"/>
                                                                          </w:divBdr>
                                                                          <w:divsChild>
                                                                            <w:div w:id="1390110123">
                                                                              <w:marLeft w:val="0"/>
                                                                              <w:marRight w:val="0"/>
                                                                              <w:marTop w:val="0"/>
                                                                              <w:marBottom w:val="0"/>
                                                                              <w:divBdr>
                                                                                <w:top w:val="none" w:sz="0" w:space="0" w:color="auto"/>
                                                                                <w:left w:val="none" w:sz="0" w:space="0" w:color="auto"/>
                                                                                <w:bottom w:val="none" w:sz="0" w:space="0" w:color="auto"/>
                                                                                <w:right w:val="none" w:sz="0" w:space="0" w:color="auto"/>
                                                                              </w:divBdr>
                                                                              <w:divsChild>
                                                                                <w:div w:id="1563297618">
                                                                                  <w:marLeft w:val="0"/>
                                                                                  <w:marRight w:val="0"/>
                                                                                  <w:marTop w:val="150"/>
                                                                                  <w:marBottom w:val="0"/>
                                                                                  <w:divBdr>
                                                                                    <w:top w:val="none" w:sz="0" w:space="0" w:color="auto"/>
                                                                                    <w:left w:val="none" w:sz="0" w:space="0" w:color="auto"/>
                                                                                    <w:bottom w:val="none" w:sz="0" w:space="0" w:color="auto"/>
                                                                                    <w:right w:val="none" w:sz="0" w:space="0" w:color="auto"/>
                                                                                  </w:divBdr>
                                                                                  <w:divsChild>
                                                                                    <w:div w:id="1162433514">
                                                                                      <w:marLeft w:val="0"/>
                                                                                      <w:marRight w:val="0"/>
                                                                                      <w:marTop w:val="0"/>
                                                                                      <w:marBottom w:val="0"/>
                                                                                      <w:divBdr>
                                                                                        <w:top w:val="none" w:sz="0" w:space="0" w:color="auto"/>
                                                                                        <w:left w:val="none" w:sz="0" w:space="0" w:color="auto"/>
                                                                                        <w:bottom w:val="none" w:sz="0" w:space="0" w:color="auto"/>
                                                                                        <w:right w:val="none" w:sz="0" w:space="0" w:color="auto"/>
                                                                                      </w:divBdr>
                                                                                      <w:divsChild>
                                                                                        <w:div w:id="22749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2135515">
      <w:bodyDiv w:val="1"/>
      <w:marLeft w:val="0"/>
      <w:marRight w:val="0"/>
      <w:marTop w:val="0"/>
      <w:marBottom w:val="0"/>
      <w:divBdr>
        <w:top w:val="none" w:sz="0" w:space="0" w:color="auto"/>
        <w:left w:val="none" w:sz="0" w:space="0" w:color="auto"/>
        <w:bottom w:val="none" w:sz="0" w:space="0" w:color="auto"/>
        <w:right w:val="none" w:sz="0" w:space="0" w:color="auto"/>
      </w:divBdr>
      <w:divsChild>
        <w:div w:id="995960060">
          <w:marLeft w:val="0"/>
          <w:marRight w:val="0"/>
          <w:marTop w:val="0"/>
          <w:marBottom w:val="0"/>
          <w:divBdr>
            <w:top w:val="none" w:sz="0" w:space="0" w:color="auto"/>
            <w:left w:val="none" w:sz="0" w:space="0" w:color="auto"/>
            <w:bottom w:val="none" w:sz="0" w:space="0" w:color="auto"/>
            <w:right w:val="none" w:sz="0" w:space="0" w:color="auto"/>
          </w:divBdr>
          <w:divsChild>
            <w:div w:id="10690400">
              <w:marLeft w:val="0"/>
              <w:marRight w:val="0"/>
              <w:marTop w:val="0"/>
              <w:marBottom w:val="0"/>
              <w:divBdr>
                <w:top w:val="none" w:sz="0" w:space="0" w:color="auto"/>
                <w:left w:val="none" w:sz="0" w:space="0" w:color="auto"/>
                <w:bottom w:val="none" w:sz="0" w:space="0" w:color="auto"/>
                <w:right w:val="none" w:sz="0" w:space="0" w:color="auto"/>
              </w:divBdr>
              <w:divsChild>
                <w:div w:id="953486854">
                  <w:marLeft w:val="0"/>
                  <w:marRight w:val="0"/>
                  <w:marTop w:val="0"/>
                  <w:marBottom w:val="0"/>
                  <w:divBdr>
                    <w:top w:val="none" w:sz="0" w:space="0" w:color="auto"/>
                    <w:left w:val="none" w:sz="0" w:space="0" w:color="auto"/>
                    <w:bottom w:val="none" w:sz="0" w:space="0" w:color="auto"/>
                    <w:right w:val="none" w:sz="0" w:space="0" w:color="auto"/>
                  </w:divBdr>
                  <w:divsChild>
                    <w:div w:id="1792703104">
                      <w:marLeft w:val="0"/>
                      <w:marRight w:val="0"/>
                      <w:marTop w:val="0"/>
                      <w:marBottom w:val="0"/>
                      <w:divBdr>
                        <w:top w:val="none" w:sz="0" w:space="0" w:color="auto"/>
                        <w:left w:val="none" w:sz="0" w:space="0" w:color="auto"/>
                        <w:bottom w:val="none" w:sz="0" w:space="0" w:color="auto"/>
                        <w:right w:val="none" w:sz="0" w:space="0" w:color="auto"/>
                      </w:divBdr>
                      <w:divsChild>
                        <w:div w:id="1660034943">
                          <w:marLeft w:val="0"/>
                          <w:marRight w:val="0"/>
                          <w:marTop w:val="0"/>
                          <w:marBottom w:val="0"/>
                          <w:divBdr>
                            <w:top w:val="none" w:sz="0" w:space="0" w:color="auto"/>
                            <w:left w:val="none" w:sz="0" w:space="0" w:color="auto"/>
                            <w:bottom w:val="none" w:sz="0" w:space="0" w:color="auto"/>
                            <w:right w:val="none" w:sz="0" w:space="0" w:color="auto"/>
                          </w:divBdr>
                          <w:divsChild>
                            <w:div w:id="1931232754">
                              <w:marLeft w:val="0"/>
                              <w:marRight w:val="0"/>
                              <w:marTop w:val="0"/>
                              <w:marBottom w:val="0"/>
                              <w:divBdr>
                                <w:top w:val="none" w:sz="0" w:space="0" w:color="auto"/>
                                <w:left w:val="none" w:sz="0" w:space="0" w:color="auto"/>
                                <w:bottom w:val="none" w:sz="0" w:space="0" w:color="auto"/>
                                <w:right w:val="none" w:sz="0" w:space="0" w:color="auto"/>
                              </w:divBdr>
                              <w:divsChild>
                                <w:div w:id="159807499">
                                  <w:marLeft w:val="0"/>
                                  <w:marRight w:val="0"/>
                                  <w:marTop w:val="0"/>
                                  <w:marBottom w:val="0"/>
                                  <w:divBdr>
                                    <w:top w:val="none" w:sz="0" w:space="0" w:color="auto"/>
                                    <w:left w:val="none" w:sz="0" w:space="0" w:color="auto"/>
                                    <w:bottom w:val="none" w:sz="0" w:space="0" w:color="auto"/>
                                    <w:right w:val="none" w:sz="0" w:space="0" w:color="auto"/>
                                  </w:divBdr>
                                  <w:divsChild>
                                    <w:div w:id="1688747526">
                                      <w:marLeft w:val="0"/>
                                      <w:marRight w:val="0"/>
                                      <w:marTop w:val="0"/>
                                      <w:marBottom w:val="0"/>
                                      <w:divBdr>
                                        <w:top w:val="none" w:sz="0" w:space="0" w:color="auto"/>
                                        <w:left w:val="none" w:sz="0" w:space="0" w:color="auto"/>
                                        <w:bottom w:val="none" w:sz="0" w:space="0" w:color="auto"/>
                                        <w:right w:val="none" w:sz="0" w:space="0" w:color="auto"/>
                                      </w:divBdr>
                                      <w:divsChild>
                                        <w:div w:id="1286111083">
                                          <w:marLeft w:val="0"/>
                                          <w:marRight w:val="0"/>
                                          <w:marTop w:val="0"/>
                                          <w:marBottom w:val="0"/>
                                          <w:divBdr>
                                            <w:top w:val="none" w:sz="0" w:space="0" w:color="auto"/>
                                            <w:left w:val="none" w:sz="0" w:space="0" w:color="auto"/>
                                            <w:bottom w:val="none" w:sz="0" w:space="0" w:color="auto"/>
                                            <w:right w:val="none" w:sz="0" w:space="0" w:color="auto"/>
                                          </w:divBdr>
                                          <w:divsChild>
                                            <w:div w:id="1843550176">
                                              <w:marLeft w:val="0"/>
                                              <w:marRight w:val="0"/>
                                              <w:marTop w:val="240"/>
                                              <w:marBottom w:val="0"/>
                                              <w:divBdr>
                                                <w:top w:val="none" w:sz="0" w:space="0" w:color="auto"/>
                                                <w:left w:val="none" w:sz="0" w:space="0" w:color="auto"/>
                                                <w:bottom w:val="none" w:sz="0" w:space="0" w:color="auto"/>
                                                <w:right w:val="none" w:sz="0" w:space="0" w:color="auto"/>
                                              </w:divBdr>
                                              <w:divsChild>
                                                <w:div w:id="232466905">
                                                  <w:marLeft w:val="0"/>
                                                  <w:marRight w:val="0"/>
                                                  <w:marTop w:val="0"/>
                                                  <w:marBottom w:val="0"/>
                                                  <w:divBdr>
                                                    <w:top w:val="none" w:sz="0" w:space="0" w:color="auto"/>
                                                    <w:left w:val="none" w:sz="0" w:space="0" w:color="auto"/>
                                                    <w:bottom w:val="none" w:sz="0" w:space="0" w:color="auto"/>
                                                    <w:right w:val="none" w:sz="0" w:space="0" w:color="auto"/>
                                                  </w:divBdr>
                                                  <w:divsChild>
                                                    <w:div w:id="687680619">
                                                      <w:marLeft w:val="0"/>
                                                      <w:marRight w:val="0"/>
                                                      <w:marTop w:val="0"/>
                                                      <w:marBottom w:val="0"/>
                                                      <w:divBdr>
                                                        <w:top w:val="single" w:sz="6" w:space="0" w:color="D3D9E3"/>
                                                        <w:left w:val="single" w:sz="6" w:space="0" w:color="D3D9E3"/>
                                                        <w:bottom w:val="single" w:sz="6" w:space="0" w:color="D3D9E3"/>
                                                        <w:right w:val="single" w:sz="6" w:space="0" w:color="D3D9E3"/>
                                                      </w:divBdr>
                                                      <w:divsChild>
                                                        <w:div w:id="774710666">
                                                          <w:marLeft w:val="0"/>
                                                          <w:marRight w:val="0"/>
                                                          <w:marTop w:val="0"/>
                                                          <w:marBottom w:val="0"/>
                                                          <w:divBdr>
                                                            <w:top w:val="none" w:sz="0" w:space="0" w:color="auto"/>
                                                            <w:left w:val="none" w:sz="0" w:space="0" w:color="auto"/>
                                                            <w:bottom w:val="none" w:sz="0" w:space="0" w:color="auto"/>
                                                            <w:right w:val="none" w:sz="0" w:space="0" w:color="auto"/>
                                                          </w:divBdr>
                                                          <w:divsChild>
                                                            <w:div w:id="769201718">
                                                              <w:marLeft w:val="0"/>
                                                              <w:marRight w:val="0"/>
                                                              <w:marTop w:val="0"/>
                                                              <w:marBottom w:val="0"/>
                                                              <w:divBdr>
                                                                <w:top w:val="none" w:sz="0" w:space="0" w:color="auto"/>
                                                                <w:left w:val="none" w:sz="0" w:space="0" w:color="auto"/>
                                                                <w:bottom w:val="none" w:sz="0" w:space="0" w:color="auto"/>
                                                                <w:right w:val="none" w:sz="0" w:space="0" w:color="auto"/>
                                                              </w:divBdr>
                                                              <w:divsChild>
                                                                <w:div w:id="2042582864">
                                                                  <w:marLeft w:val="0"/>
                                                                  <w:marRight w:val="0"/>
                                                                  <w:marTop w:val="0"/>
                                                                  <w:marBottom w:val="0"/>
                                                                  <w:divBdr>
                                                                    <w:top w:val="none" w:sz="0" w:space="0" w:color="auto"/>
                                                                    <w:left w:val="none" w:sz="0" w:space="0" w:color="auto"/>
                                                                    <w:bottom w:val="none" w:sz="0" w:space="0" w:color="auto"/>
                                                                    <w:right w:val="none" w:sz="0" w:space="0" w:color="auto"/>
                                                                  </w:divBdr>
                                                                  <w:divsChild>
                                                                    <w:div w:id="1287927912">
                                                                      <w:marLeft w:val="0"/>
                                                                      <w:marRight w:val="0"/>
                                                                      <w:marTop w:val="0"/>
                                                                      <w:marBottom w:val="0"/>
                                                                      <w:divBdr>
                                                                        <w:top w:val="single" w:sz="6" w:space="0" w:color="CCCCCC"/>
                                                                        <w:left w:val="none" w:sz="0" w:space="0" w:color="auto"/>
                                                                        <w:bottom w:val="none" w:sz="0" w:space="0" w:color="auto"/>
                                                                        <w:right w:val="none" w:sz="0" w:space="0" w:color="auto"/>
                                                                      </w:divBdr>
                                                                      <w:divsChild>
                                                                        <w:div w:id="5518832">
                                                                          <w:marLeft w:val="0"/>
                                                                          <w:marRight w:val="0"/>
                                                                          <w:marTop w:val="0"/>
                                                                          <w:marBottom w:val="0"/>
                                                                          <w:divBdr>
                                                                            <w:top w:val="none" w:sz="0" w:space="0" w:color="auto"/>
                                                                            <w:left w:val="none" w:sz="0" w:space="0" w:color="auto"/>
                                                                            <w:bottom w:val="none" w:sz="0" w:space="0" w:color="auto"/>
                                                                            <w:right w:val="none" w:sz="0" w:space="0" w:color="auto"/>
                                                                          </w:divBdr>
                                                                          <w:divsChild>
                                                                            <w:div w:id="1646592981">
                                                                              <w:marLeft w:val="0"/>
                                                                              <w:marRight w:val="0"/>
                                                                              <w:marTop w:val="0"/>
                                                                              <w:marBottom w:val="0"/>
                                                                              <w:divBdr>
                                                                                <w:top w:val="none" w:sz="0" w:space="0" w:color="auto"/>
                                                                                <w:left w:val="none" w:sz="0" w:space="0" w:color="auto"/>
                                                                                <w:bottom w:val="none" w:sz="0" w:space="0" w:color="auto"/>
                                                                                <w:right w:val="none" w:sz="0" w:space="0" w:color="auto"/>
                                                                              </w:divBdr>
                                                                              <w:divsChild>
                                                                                <w:div w:id="1958565933">
                                                                                  <w:marLeft w:val="0"/>
                                                                                  <w:marRight w:val="0"/>
                                                                                  <w:marTop w:val="150"/>
                                                                                  <w:marBottom w:val="0"/>
                                                                                  <w:divBdr>
                                                                                    <w:top w:val="none" w:sz="0" w:space="0" w:color="auto"/>
                                                                                    <w:left w:val="none" w:sz="0" w:space="0" w:color="auto"/>
                                                                                    <w:bottom w:val="none" w:sz="0" w:space="0" w:color="auto"/>
                                                                                    <w:right w:val="none" w:sz="0" w:space="0" w:color="auto"/>
                                                                                  </w:divBdr>
                                                                                  <w:divsChild>
                                                                                    <w:div w:id="1900358942">
                                                                                      <w:marLeft w:val="0"/>
                                                                                      <w:marRight w:val="0"/>
                                                                                      <w:marTop w:val="0"/>
                                                                                      <w:marBottom w:val="0"/>
                                                                                      <w:divBdr>
                                                                                        <w:top w:val="none" w:sz="0" w:space="0" w:color="auto"/>
                                                                                        <w:left w:val="none" w:sz="0" w:space="0" w:color="auto"/>
                                                                                        <w:bottom w:val="none" w:sz="0" w:space="0" w:color="auto"/>
                                                                                        <w:right w:val="none" w:sz="0" w:space="0" w:color="auto"/>
                                                                                      </w:divBdr>
                                                                                      <w:divsChild>
                                                                                        <w:div w:id="161705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mg.co.uk/discover/explore/peter-grea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851</Words>
  <Characters>4852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mwololo samuel</cp:lastModifiedBy>
  <cp:revision>2</cp:revision>
  <dcterms:created xsi:type="dcterms:W3CDTF">2018-03-17T03:41:00Z</dcterms:created>
  <dcterms:modified xsi:type="dcterms:W3CDTF">2018-03-17T18:23:00Z</dcterms:modified>
</cp:coreProperties>
</file>